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94" w:rsidRDefault="00C64C94" w:rsidP="00C64C94">
      <w:pPr>
        <w:keepNext/>
        <w:jc w:val="center"/>
      </w:pPr>
      <w:r>
        <w:rPr>
          <w:noProof/>
        </w:rPr>
        <w:drawing>
          <wp:inline distT="0" distB="0" distL="0" distR="0">
            <wp:extent cx="3644900" cy="2694228"/>
            <wp:effectExtent l="19050" t="0" r="0" b="0"/>
            <wp:docPr id="1" name="il_fi" descr="http://model-un.brentsvillehs.groupfusion.net/modules/groups/homepagefiles/group_webpage/31050-127389-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odel-un.brentsvillehs.groupfusion.net/modules/groups/homepagefiles/group_webpage/31050-127389-45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0" cy="2694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C94" w:rsidRDefault="00C64C94" w:rsidP="00C64C94">
      <w:pPr>
        <w:pStyle w:val="Caption"/>
        <w:jc w:val="center"/>
      </w:pPr>
      <w:r>
        <w:t>Image from stmravens.wordpress.com</w:t>
      </w:r>
    </w:p>
    <w:p w:rsidR="00C64C94" w:rsidRDefault="00C64C94"/>
    <w:p w:rsidR="00C64C94" w:rsidRDefault="00C64C94">
      <w:pPr>
        <w:rPr>
          <w:i/>
          <w:iCs/>
        </w:rPr>
      </w:pPr>
      <w:r w:rsidRPr="00C64C94">
        <w:t>During this unit, we have been studying about the basic information related to Brazil. To be more prepared for the model UN conference</w:t>
      </w:r>
      <w:proofErr w:type="gramStart"/>
      <w:r w:rsidRPr="00C64C94">
        <w:t>,  we</w:t>
      </w:r>
      <w:proofErr w:type="gramEnd"/>
      <w:r w:rsidRPr="00C64C94">
        <w:t xml:space="preserve"> have been researching about the country, their resources, religion, allies history and etc. Individually, we worked on each of our topic and I had some re</w:t>
      </w:r>
      <w:r>
        <w:t>search connected with my topic,</w:t>
      </w:r>
      <w:r w:rsidRPr="00C64C94">
        <w:t> ‘</w:t>
      </w:r>
      <w:r w:rsidRPr="00C64C94">
        <w:rPr>
          <w:i/>
          <w:iCs/>
        </w:rPr>
        <w:t xml:space="preserve">Environmental impact and sustainability of future </w:t>
      </w:r>
      <w:proofErr w:type="gramStart"/>
      <w:r w:rsidRPr="00C64C94">
        <w:rPr>
          <w:i/>
          <w:iCs/>
        </w:rPr>
        <w:t>trade’ .</w:t>
      </w:r>
      <w:proofErr w:type="gramEnd"/>
    </w:p>
    <w:p w:rsidR="00080130" w:rsidRDefault="00C64C94">
      <w:r w:rsidRPr="00C64C94">
        <w:br/>
        <w:t xml:space="preserve">While researching I found that Brazil was developing country. They were developing in various areas but the interesting fact is that one of their biggest </w:t>
      </w:r>
      <w:proofErr w:type="gramStart"/>
      <w:r w:rsidRPr="00C64C94">
        <w:t>problem</w:t>
      </w:r>
      <w:proofErr w:type="gramEnd"/>
      <w:r w:rsidRPr="00C64C94">
        <w:t xml:space="preserve"> was the gap between the rich and the poor. </w:t>
      </w:r>
      <w:r w:rsidRPr="00C64C94">
        <w:br/>
        <w:t>I found this interesting because it meant that there are still lots of people suffering though the country is the 7th successful country in the world.</w:t>
      </w:r>
    </w:p>
    <w:p w:rsidR="00C64C94" w:rsidRDefault="00C64C94" w:rsidP="00C64C94">
      <w:pPr>
        <w:jc w:val="center"/>
      </w:pPr>
      <w:r>
        <w:t>--</w:t>
      </w:r>
      <w:proofErr w:type="spellStart"/>
      <w:r>
        <w:t>Jiwon</w:t>
      </w:r>
      <w:proofErr w:type="spellEnd"/>
    </w:p>
    <w:p w:rsidR="00C64C94" w:rsidRDefault="00C64C94" w:rsidP="00C64C94">
      <w:pPr>
        <w:jc w:val="center"/>
      </w:pPr>
    </w:p>
    <w:p w:rsidR="00C64C94" w:rsidRDefault="00C64C94" w:rsidP="00C64C94">
      <w:r>
        <w:t>In our World Studies class we have been studying Brazil and its country partners. I've also studied a bit of the terrorism in Brazil and in the Middle- East. I found interesting the fact that Brazil</w:t>
      </w:r>
      <w:r>
        <w:br/>
      </w:r>
      <w:proofErr w:type="gramStart"/>
      <w:r>
        <w:t>don't</w:t>
      </w:r>
      <w:proofErr w:type="gramEnd"/>
      <w:r>
        <w:t xml:space="preserve"> have any known active terrorist groups in Brazil for a long time, which is very impressive. Now I have to find out what is the method that they used to keep the groups away and also to find out</w:t>
      </w:r>
      <w:r>
        <w:br/>
        <w:t>the connection between Brazil and Middle-East.</w:t>
      </w:r>
    </w:p>
    <w:p w:rsidR="00C64C94" w:rsidRDefault="00C64C94" w:rsidP="00C64C94">
      <w:pPr>
        <w:jc w:val="center"/>
      </w:pPr>
      <w:r>
        <w:t>Unna</w:t>
      </w:r>
    </w:p>
    <w:sectPr w:rsidR="00C64C94" w:rsidSect="00080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64C94"/>
    <w:rsid w:val="00080130"/>
    <w:rsid w:val="00C64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1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C94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64C9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1057</Characters>
  <Application>Microsoft Office Word</Application>
  <DocSecurity>0</DocSecurity>
  <Lines>8</Lines>
  <Paragraphs>2</Paragraphs>
  <ScaleCrop>false</ScaleCrop>
  <Company>Fundacja Edukacji Miedzynarodowej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1</cp:revision>
  <dcterms:created xsi:type="dcterms:W3CDTF">2012-09-25T05:51:00Z</dcterms:created>
  <dcterms:modified xsi:type="dcterms:W3CDTF">2012-09-25T05:55:00Z</dcterms:modified>
</cp:coreProperties>
</file>